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A1779" w14:textId="7875A972" w:rsidR="00EA7050" w:rsidRDefault="009E2C8E">
      <w:pPr>
        <w:rPr>
          <w:b/>
          <w:bCs/>
        </w:rPr>
      </w:pPr>
      <w:r>
        <w:rPr>
          <w:b/>
          <w:bCs/>
        </w:rPr>
        <w:t>Het onkruid tussen de tarwe ( Mattheüs 13:24-30 en 36-43)</w:t>
      </w:r>
    </w:p>
    <w:p w14:paraId="1AF906AE" w14:textId="0293F09A" w:rsidR="009E2C8E" w:rsidRDefault="009E2C8E">
      <w:r>
        <w:rPr>
          <w:b/>
          <w:bCs/>
        </w:rPr>
        <w:t>Inleiding</w:t>
      </w:r>
      <w:r>
        <w:rPr>
          <w:b/>
          <w:bCs/>
        </w:rPr>
        <w:br/>
      </w:r>
      <w:r>
        <w:t>Deze gelijkenis is nauw verwant aan de gelijkenis van de Zaaier ( Mattheüs 13:1-9 en 18-23). Net als daar gaat het hier over de komst van het Koninkrijk van God via de weg van het zaad. Ging de vorige gelijkenis met name over de positieve betekenis van de tijd tussen ‘zaaien’ en ‘oogsten’, deze gelijkenis gaat in op het probleem dat die tussentijd ook gekenmerkt wordt door weerstand tegen het Koninkrijk. Juist omdat de discipelen zagen dat in Jezus zelf dat Koninkrijk al was aangebroken, worstelen zij met de vraag hoe het dan zit met de vijandschap ertegen die zij ervaren ( vgl. Mattheüs 12:1-14). Zij hadden gedacht dat die vijandschap in één keer tenietgedaan zou worden. Jezus’ eenvoudige, nederige, zachte optreden valt daar niet mee te rijmen. Hij moet Zijn discipelen leren dat het in het Koninkrijk anders toegaat dan zij verwacht hebben.</w:t>
      </w:r>
      <w:r w:rsidR="00C53F12">
        <w:t xml:space="preserve"> Jezus vertelt deze gelijkenis met het oog op de verwachtingen die er met betrekking tot Hem leefden. Aan de enen kant heb je het volk dat Jezus volgt, het volk dat geniet van Zijn wonderen, dat diep onder de indruk is van Zijn spreken. Ook Jezus’’ discipelen horen daarbij. Maar aan de andere kant heb je ook de Schriftgeleerden en de Farizeeërs, die zich aan Jezus ergeren, omdat Hij sprak en deed, alsof Hij de beloofde Messias, de Redder was. Maar hoe kan het dat er dan nog zoveel onrecht en zonde is, als de Messias gekomen is? Het Farizese jodendom verwachtte ook de Messias, de Redder. Maar zij geloofden dat er met de komst van de Messias juist een zuivering en vernieuwing van de wereld zou plaatsvinden. Dat gebeurt echter niet. Alles blijft gewoon bij het oude. Sterker nog: Jezus gaat juist om met mensen die als typische zondaars bekend stonden: tollenaars bijvoorbeeld. Dat is Messias-onwaardig. Hoe kan Hij dan zeggen dat het Koninkrijk in Hem gekomen is en waar is dat Koninkrijk dan? Je moet deze gelijkenis van het onkruid tussen de tarwe vanuit deze discussie met de Farizeeërs verstaan. Met deze gelijkenis krijgen ook de leerlingen van Jezus uitleg over hoe het zit met het Koninkrijk en de definiete voltooiing daarvan. Dat onderwijs zullen ze nodig hebben, voor als ze straks erop uit zullen trekken om het Evangelie van het Koninkrijk te verkondigen. Want ze zullen nog veel onkruid op de wereldakker tegenkomen en ervaren dat het onkruid zo verstrengeld zit met de goede tarwe van Gods Koninkrijk.</w:t>
      </w:r>
    </w:p>
    <w:p w14:paraId="36A0BA93" w14:textId="1ACE1941" w:rsidR="009E2C8E" w:rsidRDefault="009E2C8E">
      <w:r>
        <w:rPr>
          <w:b/>
          <w:bCs/>
        </w:rPr>
        <w:t>Tekst voor tekst</w:t>
      </w:r>
      <w:r>
        <w:rPr>
          <w:b/>
          <w:bCs/>
        </w:rPr>
        <w:br/>
        <w:t xml:space="preserve">Vs. 24-25: </w:t>
      </w:r>
      <w:r>
        <w:t>Jezus gebruikt weer het beeld van zaaien en oogsten. Een man zaait goed zaad op zijn akker. Dan komt ’s nachts zijn vijand. Het ‘zijn’ wijst erop dat het de persoonlijke vijand van de eigenaar is. Deze zaait onkruid op de akker, tussen het goede zaad.</w:t>
      </w:r>
      <w:r>
        <w:br/>
      </w:r>
      <w:r>
        <w:rPr>
          <w:b/>
          <w:bCs/>
        </w:rPr>
        <w:t xml:space="preserve">Vs. 26: </w:t>
      </w:r>
      <w:r>
        <w:t xml:space="preserve">Het geraffineerde zit hem erin dat het gaat om een grassoort waarvan het verschil met tarwe ook voor een geoefend oog nauwelijks te zien is. Pas als beide soorten aren gaan vormen wordt het verschil zichtbaar. </w:t>
      </w:r>
      <w:r w:rsidR="00BD6EEE">
        <w:t xml:space="preserve">Deze grassoort, het zogenaamde ‘dolik’ had namelijk een zwarte korrel en </w:t>
      </w:r>
      <w:r>
        <w:t>is bovendien gevaarlijk: de korrels zijn giftig.</w:t>
      </w:r>
      <w:r>
        <w:br/>
      </w:r>
      <w:r>
        <w:rPr>
          <w:b/>
          <w:bCs/>
        </w:rPr>
        <w:t xml:space="preserve">Vs. 27-28: </w:t>
      </w:r>
      <w:r>
        <w:t>Na een paar maanden ontdekken de knechten van de eigenaar wat er is gebeurd. Omdat ze de ernst van de situatie beseffen, willen ze onmiddellijk handelen en het onkruid uit de akker trekken.</w:t>
      </w:r>
      <w:r>
        <w:br/>
      </w:r>
      <w:r>
        <w:rPr>
          <w:b/>
          <w:bCs/>
        </w:rPr>
        <w:t xml:space="preserve">Vs. 29-30: </w:t>
      </w:r>
      <w:r>
        <w:t>Maar in dat stadium zijn inmiddels de wortels van het onkruid zozeer verstrengeld met die van de tarwe, dat het onmogelijk is om het een uit te trekken en ander te laten staan. Voortijdig handelen kan alleen maar schadelijk zijn voor het goede graan en dat wil de eigenaar voorkomen. Daarom zegt hij dat ze het onkruid moeten laten staan totdat de tarwe rijp is geworden en kan worden geoogst. Dan kan het onkruid ook worden verzameld en verbrand.</w:t>
      </w:r>
    </w:p>
    <w:p w14:paraId="169F375A" w14:textId="039148BE" w:rsidR="009E2C8E" w:rsidRDefault="009E2C8E">
      <w:r>
        <w:rPr>
          <w:b/>
          <w:bCs/>
        </w:rPr>
        <w:t xml:space="preserve">Vs. 36-43: </w:t>
      </w:r>
      <w:r>
        <w:t>De uitleg van Jezus die in dit gedeelte volgt, maakt veel dingen duidelijk over het Koninkrijk/ het Koningschap van God:</w:t>
      </w:r>
      <w:r>
        <w:br/>
        <w:t xml:space="preserve">1. Het Koninkrijk van God is een plan voor de redding van de hele ‘wereld’. De akker is de wereld, </w:t>
      </w:r>
      <w:r>
        <w:lastRenderedPageBreak/>
        <w:t xml:space="preserve">volgens vers 38. De wereld is het eigendom van God, de Koning. Het Koninkrijk van God is het herstel van die heerschappij van God over de wereld. </w:t>
      </w:r>
      <w:r>
        <w:br/>
        <w:t>2. Het Koninkrijk is ‘anti-Satan’. Hij is de aartsvijand van God.</w:t>
      </w:r>
      <w:r>
        <w:br/>
        <w:t xml:space="preserve">3. Het conflict tussen God en de duivel speelt zich niet af op een puur geestelijk vlak, maar in de wereld van mensen. Onder de mensen loopt een scheiding, tussen  ‘kinderen van het Koninkrijk’ en ‘kinderen van de boze’. De uitdrukking ‘kind van…’ (letterlijk ‘zoon van’) betekent: iemand die hoort bij…’. De gelijkenis spreekt ook van ‘struikelblokken , en hen die de wetteloosheid doen’ (Vs. 41). Hier staat in de grondtekst het woord </w:t>
      </w:r>
      <w:r w:rsidR="00510B96">
        <w:t>‘</w:t>
      </w:r>
      <w:proofErr w:type="spellStart"/>
      <w:r>
        <w:t>skandalon</w:t>
      </w:r>
      <w:proofErr w:type="spellEnd"/>
      <w:r w:rsidR="00510B96">
        <w:t>’</w:t>
      </w:r>
      <w:r>
        <w:t xml:space="preserve">; dat betekent iets wat  of iemand die mensen doet struikelen, tot afval verleidt, het geloof wil verhinderen en schaden. </w:t>
      </w:r>
      <w:r>
        <w:br/>
        <w:t xml:space="preserve">4. Het Koninkrijk van God komt in twee fasen: eerst is er een periode van groei. Het is een periode  van werking en tegenwerking’’ van het Koninkrijk. Ten slotte is er een ‘oogst’. </w:t>
      </w:r>
      <w:r w:rsidR="00BD6EEE">
        <w:t>Die zal pas komen bij de ‘voleinding van de wereld’ en de definitieve overwinning van het Koninkrijk betekenen.</w:t>
      </w:r>
      <w:r w:rsidR="00BC201D">
        <w:t xml:space="preserve"> Zie voor de engelen ook Mattheüs 24:31.</w:t>
      </w:r>
      <w:r w:rsidR="00BD6EEE">
        <w:br/>
        <w:t>5. Jezus heeft een cruciale rol bij het werkelijkheid worden van het Koninkrijk.</w:t>
      </w:r>
    </w:p>
    <w:p w14:paraId="3CAEFAD3" w14:textId="32A17F0B" w:rsidR="00BD6EEE" w:rsidRDefault="00BD6EEE">
      <w:r>
        <w:rPr>
          <w:b/>
          <w:bCs/>
        </w:rPr>
        <w:t>Uitleg</w:t>
      </w:r>
      <w:r>
        <w:rPr>
          <w:b/>
          <w:bCs/>
        </w:rPr>
        <w:br/>
      </w:r>
      <w:r>
        <w:t>Wat de Heere Jezus door middel van de gelijkenis tegen Zijn discipelen wil zeggen, is niet dat ze geduld moeten hebben, omdat de scheiding, waarop zij hopen pas in het laatste oordeel zal plaatsvinden. Dat wisten de discipelen wel. Ook wisten zij wel dat dat gericht niet door mensen, maar door de Zoon des Mensen alleen voltrokken zal worden. Hun onuitgesproken vraag is waarom het gericht niet nu meteen plaatsvindt, nu toch de Zoon des Mensen al gekomen is. Jezus wil Zijn leerlingen duidelijk maken dat Hij eerst de Zaaier is, voordat Hij de Maaier zal zijn. De predikende Jezus ervaart oppositie en duldt die. Dat is geen ‘softheid’ of ‘machteloosheid’, maar liefde. Hij verdraagt de oppositie en de weerstand ter wille van de ‘kinderen van het Koninkrijk’. De Heere Jezus gaat de weg van komen, lijden, sterven en triomferen.</w:t>
      </w:r>
      <w:r>
        <w:br/>
        <w:t>De gelijkenis is een verzekering dat, ondanks de dubbelheid van de huidige ervaring, God met Zijn Koninkrijk aan het werk is en uiteindelijk zal overwinnen.</w:t>
      </w:r>
      <w:r w:rsidR="00C53F12">
        <w:t xml:space="preserve"> </w:t>
      </w:r>
    </w:p>
    <w:p w14:paraId="3BBBAB16" w14:textId="46E3D4AD" w:rsidR="00BD6EEE" w:rsidRDefault="00BD6EEE" w:rsidP="00BD6EEE">
      <w:r>
        <w:rPr>
          <w:b/>
          <w:bCs/>
        </w:rPr>
        <w:t>Aanzet tot gesprek</w:t>
      </w:r>
      <w:r>
        <w:rPr>
          <w:b/>
          <w:bCs/>
        </w:rPr>
        <w:br/>
      </w:r>
      <w:r>
        <w:t>1. Herken je het ‘goede zaad’ (de ‘kinderen van het Koninkrijk’) en het ‘kwade zaad’( de ‘kinderen van de boze’) om je heen</w:t>
      </w:r>
      <w:r w:rsidR="00C53F12">
        <w:t xml:space="preserve"> of in je eigen leven</w:t>
      </w:r>
      <w:r>
        <w:t xml:space="preserve">? (In hoeverre) kunnen wij die onderscheiding maken? </w:t>
      </w:r>
    </w:p>
    <w:p w14:paraId="15D26014" w14:textId="77777777" w:rsidR="00BD6EEE" w:rsidRDefault="00BD6EEE" w:rsidP="00BD6EEE">
      <w:r>
        <w:t>2. Wat wordt er bedoeld met de uitdrukking ‘de vurige oven, waar gejammer zal zijn en tandengeknars’? (Vergelijk het eens met teksten als Mattheüs 8:12; 22:13 en 25:30). Hoe denk je hierover? Speelt dit een rol in geloof?</w:t>
      </w:r>
    </w:p>
    <w:p w14:paraId="209021AB" w14:textId="77777777" w:rsidR="00BD6EEE" w:rsidRDefault="00BD6EEE" w:rsidP="00BD6EEE">
      <w:r>
        <w:t>3. Wat maakt dit gedeelte duidelijk over de rol van Jezus Christus bij het tot stand komen van het Koninkrijk van God?</w:t>
      </w:r>
    </w:p>
    <w:p w14:paraId="43C9E43C" w14:textId="584ECBB6" w:rsidR="00BD6EEE" w:rsidRDefault="00BD6EEE" w:rsidP="00BD6EEE">
      <w:r>
        <w:t>4. Zet 2 Petrus 3: 9 eens naast deze gelijkenis. Welk perspectief biedt deze tekst op de tijd van de oogst?</w:t>
      </w:r>
    </w:p>
    <w:p w14:paraId="43D83EA9" w14:textId="51E2E282" w:rsidR="00C53F12" w:rsidRDefault="00C53F12" w:rsidP="00BD6EEE">
      <w:r>
        <w:t>5. Wat betekent het dat God het oordeel nog uitstelt voor onze levenshouding en inzet als je denkt aan het bestrijden van het onkruid (denk aan strijd tegen onrecht, discriminatie en ongelijkheid)?</w:t>
      </w:r>
    </w:p>
    <w:p w14:paraId="61E9DECE" w14:textId="39775F07" w:rsidR="00BD6EEE" w:rsidRPr="00BD6EEE" w:rsidRDefault="00C53F12" w:rsidP="00BD6EEE">
      <w:r>
        <w:t>6</w:t>
      </w:r>
      <w:r w:rsidR="00BD6EEE">
        <w:t xml:space="preserve">. Wat is de belangrijkste boodschap van de gelijkenis voor jezelf? </w:t>
      </w:r>
    </w:p>
    <w:sectPr w:rsidR="00BD6EEE" w:rsidRPr="00BD6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04BE5"/>
    <w:multiLevelType w:val="hybridMultilevel"/>
    <w:tmpl w:val="F3FCD1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C8E"/>
    <w:rsid w:val="00510B96"/>
    <w:rsid w:val="009E2C8E"/>
    <w:rsid w:val="00BC201D"/>
    <w:rsid w:val="00BD6EEE"/>
    <w:rsid w:val="00C53F12"/>
    <w:rsid w:val="00EA70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E5E41"/>
  <w15:chartTrackingRefBased/>
  <w15:docId w15:val="{D8C14666-F96F-417D-8772-8E711A7D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6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1089</Words>
  <Characters>5994</Characters>
  <Application>Microsoft Office Word</Application>
  <DocSecurity>0</DocSecurity>
  <Lines>49</Lines>
  <Paragraphs>14</Paragraphs>
  <ScaleCrop>false</ScaleCrop>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jcvtr</dc:creator>
  <cp:keywords/>
  <dc:description/>
  <cp:lastModifiedBy>jcvtr</cp:lastModifiedBy>
  <cp:revision>4</cp:revision>
  <cp:lastPrinted>2021-10-06T14:03:00Z</cp:lastPrinted>
  <dcterms:created xsi:type="dcterms:W3CDTF">2021-10-06T13:58:00Z</dcterms:created>
  <dcterms:modified xsi:type="dcterms:W3CDTF">2021-10-06T14:07:00Z</dcterms:modified>
</cp:coreProperties>
</file>