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0D2C" w14:textId="76545EF6" w:rsidR="00B40C7A" w:rsidRDefault="00B40C7A" w:rsidP="00AA0C35">
      <w:pPr>
        <w:pStyle w:val="NoSpacing"/>
      </w:pPr>
    </w:p>
    <w:p w14:paraId="1DCC096B" w14:textId="6A60DA24" w:rsidR="00AA0C35" w:rsidRPr="0081520F" w:rsidRDefault="0081520F" w:rsidP="00AA0C35">
      <w:pPr>
        <w:pStyle w:val="NoSpacing"/>
        <w:rPr>
          <w:b/>
          <w:bCs/>
        </w:rPr>
      </w:pPr>
      <w:r w:rsidRPr="0081520F">
        <w:rPr>
          <w:b/>
          <w:bCs/>
        </w:rPr>
        <w:t>Voor de website</w:t>
      </w:r>
    </w:p>
    <w:p w14:paraId="72EFFC57" w14:textId="77777777" w:rsidR="0081520F" w:rsidRDefault="0081520F" w:rsidP="00AA0C35">
      <w:pPr>
        <w:pStyle w:val="NoSpacing"/>
        <w:rPr>
          <w:b/>
          <w:bCs/>
        </w:rPr>
      </w:pPr>
    </w:p>
    <w:p w14:paraId="408F9699" w14:textId="77777777" w:rsidR="0081520F" w:rsidRDefault="0081520F" w:rsidP="00AA0C35">
      <w:pPr>
        <w:pStyle w:val="NoSpacing"/>
        <w:rPr>
          <w:b/>
          <w:bCs/>
        </w:rPr>
      </w:pPr>
    </w:p>
    <w:p w14:paraId="6C9EED9E" w14:textId="7BB096A1" w:rsidR="00AA0C35" w:rsidRPr="005824EB" w:rsidRDefault="00AA0C35" w:rsidP="00AA0C35">
      <w:pPr>
        <w:pStyle w:val="NoSpacing"/>
        <w:rPr>
          <w:b/>
          <w:bCs/>
        </w:rPr>
      </w:pPr>
      <w:r w:rsidRPr="005824EB">
        <w:rPr>
          <w:b/>
          <w:bCs/>
        </w:rPr>
        <w:t xml:space="preserve">Thema Gebed </w:t>
      </w:r>
      <w:r>
        <w:rPr>
          <w:b/>
          <w:bCs/>
        </w:rPr>
        <w:t xml:space="preserve">– </w:t>
      </w:r>
      <w:r>
        <w:rPr>
          <w:b/>
          <w:bCs/>
        </w:rPr>
        <w:t>introductie</w:t>
      </w:r>
    </w:p>
    <w:p w14:paraId="280EAEDA" w14:textId="77777777" w:rsidR="00AA0C35" w:rsidRDefault="00AA0C35" w:rsidP="00AA0C35">
      <w:pPr>
        <w:pStyle w:val="NoSpacing"/>
      </w:pPr>
    </w:p>
    <w:p w14:paraId="007CFF77" w14:textId="4B992E49" w:rsidR="00A2614E" w:rsidRDefault="00193209" w:rsidP="00AA0C35">
      <w:r>
        <w:t xml:space="preserve">Naast het boek van Keller is gezocht naar ander materiaal dat </w:t>
      </w:r>
      <w:r w:rsidR="007E1B35">
        <w:t xml:space="preserve">gericht is </w:t>
      </w:r>
      <w:r>
        <w:t>op Gebed</w:t>
      </w:r>
      <w:r w:rsidR="00621CEE">
        <w:t xml:space="preserve">, zodat </w:t>
      </w:r>
      <w:r w:rsidR="00A2614E">
        <w:t>iedereen van dát materiaal gebruik kan maken, wat voor hem/haar het meest geschikt is</w:t>
      </w:r>
      <w:r w:rsidR="00AA0C35">
        <w:t>.</w:t>
      </w:r>
      <w:r w:rsidR="00A2614E">
        <w:t xml:space="preserve"> Op deze manier </w:t>
      </w:r>
      <w:r w:rsidR="00AA0C35">
        <w:t xml:space="preserve"> </w:t>
      </w:r>
      <w:r w:rsidR="00A2614E">
        <w:t xml:space="preserve">hopen </w:t>
      </w:r>
      <w:r w:rsidR="003609DF">
        <w:t xml:space="preserve">(en bidden!) </w:t>
      </w:r>
      <w:r w:rsidR="00A2614E">
        <w:t xml:space="preserve">we dat </w:t>
      </w:r>
      <w:r w:rsidR="00A65A49">
        <w:t xml:space="preserve">in het </w:t>
      </w:r>
      <w:r w:rsidR="00A2614E">
        <w:t>winterseizoen elk gemeente</w:t>
      </w:r>
      <w:r w:rsidR="00DE5A75">
        <w:t>lid</w:t>
      </w:r>
      <w:r w:rsidR="00A2614E">
        <w:t xml:space="preserve"> wordt opgebo</w:t>
      </w:r>
      <w:r w:rsidR="00A65A49">
        <w:t>uw</w:t>
      </w:r>
      <w:r w:rsidR="00A2614E">
        <w:t>d in het Gebed</w:t>
      </w:r>
      <w:r w:rsidR="00A65A49">
        <w:t xml:space="preserve"> en de persoonlijke relatie met God (nog) meer diepgang krijgt.</w:t>
      </w:r>
    </w:p>
    <w:p w14:paraId="0A5C0A33" w14:textId="77777777" w:rsidR="00DE5A75" w:rsidRDefault="00DE5A75" w:rsidP="00AA0C35"/>
    <w:p w14:paraId="56569CC3" w14:textId="23E103D0" w:rsidR="00AA0C35" w:rsidRDefault="00193209" w:rsidP="00AA0C35">
      <w:r>
        <w:t>Een overzicht van alle materiaal staat hieronder. Wilt u/wil je het beschikbare materiaal inzien, neem dan contact op met Anna van den Dool (Broekseweg 83, Meerkerk, 0183-511293)</w:t>
      </w:r>
      <w:r w:rsidR="00AF7FAA">
        <w:t xml:space="preserve">. </w:t>
      </w:r>
      <w:r w:rsidR="007E1B35">
        <w:t>(aanbevolen)</w:t>
      </w:r>
    </w:p>
    <w:p w14:paraId="53C8CE30" w14:textId="77777777" w:rsidR="00AA0C35" w:rsidRDefault="00AA0C35" w:rsidP="00AA0C35"/>
    <w:p w14:paraId="599AF01C" w14:textId="0BEDD299" w:rsidR="00AA0C35" w:rsidRDefault="009C032B" w:rsidP="00AA0C3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Document</w:t>
      </w:r>
      <w:r w:rsidR="00AA0C35">
        <w:rPr>
          <w:rFonts w:eastAsia="Times New Roman"/>
        </w:rPr>
        <w:t xml:space="preserve"> “</w:t>
      </w:r>
      <w:r w:rsidR="00196B86">
        <w:rPr>
          <w:rFonts w:eastAsia="Times New Roman"/>
        </w:rPr>
        <w:t>Beschikbaar materiaal</w:t>
      </w:r>
      <w:r w:rsidR="00AA0C35">
        <w:rPr>
          <w:rFonts w:eastAsia="Times New Roman"/>
        </w:rPr>
        <w:t>”: een aantal boeken en een internet cursus</w:t>
      </w:r>
      <w:r w:rsidR="00C3512E">
        <w:rPr>
          <w:rFonts w:eastAsia="Times New Roman"/>
        </w:rPr>
        <w:t xml:space="preserve"> worden benoemd</w:t>
      </w:r>
      <w:r>
        <w:rPr>
          <w:rFonts w:eastAsia="Times New Roman"/>
        </w:rPr>
        <w:t>.</w:t>
      </w:r>
    </w:p>
    <w:p w14:paraId="27FA58DC" w14:textId="799E2895" w:rsidR="00AA0C35" w:rsidRDefault="00AA0C35" w:rsidP="00AA0C3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Een vergelijkende inhoudsopgave van 4 boeken (Van Olst, Vd Spoel, Greig en Keller): ‘</w:t>
      </w:r>
      <w:r w:rsidR="00196B86">
        <w:rPr>
          <w:rFonts w:eastAsia="Times New Roman"/>
        </w:rPr>
        <w:t>4 boeken naast elkaar gelegd</w:t>
      </w:r>
      <w:r>
        <w:rPr>
          <w:rFonts w:eastAsia="Times New Roman"/>
        </w:rPr>
        <w:t>’. Voor verdere toelichting: zie het betreffende document met de opmerkingen.</w:t>
      </w:r>
    </w:p>
    <w:p w14:paraId="2D305DBA" w14:textId="22208BA4" w:rsidR="00AA0C35" w:rsidRPr="00AF7FAA" w:rsidRDefault="00AA0C35" w:rsidP="00AF7FA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Het kleine boekje ‘Gelovig Gebed’ van Fraser is op zending gericht. </w:t>
      </w:r>
      <w:r w:rsidR="00AF7FAA">
        <w:rPr>
          <w:rFonts w:eastAsia="Times New Roman"/>
        </w:rPr>
        <w:t>Er</w:t>
      </w:r>
      <w:r>
        <w:rPr>
          <w:rFonts w:eastAsia="Times New Roman"/>
        </w:rPr>
        <w:t xml:space="preserve"> worden hier nog vragen voor gemaakt</w:t>
      </w:r>
      <w:r w:rsidR="00AF7FAA">
        <w:rPr>
          <w:rFonts w:eastAsia="Times New Roman"/>
        </w:rPr>
        <w:t>.</w:t>
      </w:r>
      <w:r>
        <w:t xml:space="preserve"> </w:t>
      </w:r>
    </w:p>
    <w:p w14:paraId="33886736" w14:textId="77CACF0A" w:rsidR="00AA0C35" w:rsidRDefault="00AA0C35" w:rsidP="00AA0C3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Er zijn vele manieren om zich met het thema gebed bezig te houden: een boek als leidraad nemen, of </w:t>
      </w:r>
      <w:r w:rsidR="007E1B35">
        <w:rPr>
          <w:rFonts w:eastAsia="Times New Roman"/>
        </w:rPr>
        <w:t xml:space="preserve">bijvoorbeeld het volgen van </w:t>
      </w:r>
      <w:r>
        <w:rPr>
          <w:rFonts w:eastAsia="Times New Roman"/>
        </w:rPr>
        <w:t>(delen) van de Prayercourse online</w:t>
      </w:r>
      <w:r w:rsidR="007E1B3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EC56C4" w14:textId="6FABDCF6" w:rsidR="00AA0C35" w:rsidRPr="00113B43" w:rsidRDefault="00AA0C35" w:rsidP="00AA0C3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Er is ook een kopie beschikbaar van een aantal </w:t>
      </w:r>
      <w:r w:rsidR="00554E64">
        <w:rPr>
          <w:rFonts w:eastAsia="Times New Roman"/>
        </w:rPr>
        <w:t xml:space="preserve">korte </w:t>
      </w:r>
      <w:r>
        <w:rPr>
          <w:rFonts w:eastAsia="Times New Roman"/>
        </w:rPr>
        <w:t>overdenkingen</w:t>
      </w:r>
      <w:r w:rsidR="00196B86">
        <w:rPr>
          <w:rFonts w:eastAsia="Times New Roman"/>
        </w:rPr>
        <w:t xml:space="preserve"> met als thema Gebed</w:t>
      </w:r>
      <w:r>
        <w:rPr>
          <w:rFonts w:eastAsia="Times New Roman"/>
        </w:rPr>
        <w:t xml:space="preserve"> </w:t>
      </w:r>
      <w:r w:rsidR="00554E64">
        <w:rPr>
          <w:rFonts w:eastAsia="Times New Roman"/>
        </w:rPr>
        <w:t>(uit</w:t>
      </w:r>
      <w:r>
        <w:rPr>
          <w:rFonts w:eastAsia="Times New Roman"/>
        </w:rPr>
        <w:t xml:space="preserve"> Een Handvol Koren – Bijbels dagboek 2022</w:t>
      </w:r>
      <w:r w:rsidR="00554E64">
        <w:rPr>
          <w:rFonts w:eastAsia="Times New Roman"/>
        </w:rPr>
        <w:t>)</w:t>
      </w:r>
      <w:r>
        <w:rPr>
          <w:rFonts w:eastAsia="Times New Roman"/>
        </w:rPr>
        <w:t>. Deze zouden gebruikt kunnen worden voor de opening van een vergadering.</w:t>
      </w:r>
      <w:r w:rsidR="007E1B35">
        <w:rPr>
          <w:rFonts w:eastAsia="Times New Roman"/>
        </w:rPr>
        <w:t xml:space="preserve">  Verkrijgbaar bij Anna van den Dool.</w:t>
      </w:r>
    </w:p>
    <w:p w14:paraId="5494D43C" w14:textId="5137545E" w:rsidR="00AA0C35" w:rsidRDefault="00AA0C35" w:rsidP="00AA0C35">
      <w:pPr>
        <w:pStyle w:val="NoSpacing"/>
      </w:pPr>
    </w:p>
    <w:p w14:paraId="736096BF" w14:textId="3FDF6024" w:rsidR="00007C53" w:rsidRDefault="00007C53" w:rsidP="00AA0C35">
      <w:pPr>
        <w:pStyle w:val="NoSpacing"/>
      </w:pPr>
    </w:p>
    <w:p w14:paraId="77780A62" w14:textId="77777777" w:rsidR="0081520F" w:rsidRDefault="0081520F" w:rsidP="00AA0C35">
      <w:pPr>
        <w:pStyle w:val="NoSpacing"/>
      </w:pPr>
    </w:p>
    <w:sectPr w:rsidR="0081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A475" w14:textId="77777777" w:rsidR="00B7252D" w:rsidRDefault="00B7252D" w:rsidP="007E1B35">
      <w:r>
        <w:separator/>
      </w:r>
    </w:p>
  </w:endnote>
  <w:endnote w:type="continuationSeparator" w:id="0">
    <w:p w14:paraId="21B449BF" w14:textId="77777777" w:rsidR="00B7252D" w:rsidRDefault="00B7252D" w:rsidP="007E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A14B" w14:textId="77777777" w:rsidR="00B7252D" w:rsidRDefault="00B7252D" w:rsidP="007E1B35">
      <w:r>
        <w:separator/>
      </w:r>
    </w:p>
  </w:footnote>
  <w:footnote w:type="continuationSeparator" w:id="0">
    <w:p w14:paraId="69C7878A" w14:textId="77777777" w:rsidR="00B7252D" w:rsidRDefault="00B7252D" w:rsidP="007E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2645"/>
    <w:multiLevelType w:val="hybridMultilevel"/>
    <w:tmpl w:val="1BDC08A2"/>
    <w:lvl w:ilvl="0" w:tplc="16A4D926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7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5"/>
    <w:rsid w:val="00007C53"/>
    <w:rsid w:val="000C77C7"/>
    <w:rsid w:val="00193209"/>
    <w:rsid w:val="00196B86"/>
    <w:rsid w:val="002631B2"/>
    <w:rsid w:val="003609DF"/>
    <w:rsid w:val="00554E64"/>
    <w:rsid w:val="00621CEE"/>
    <w:rsid w:val="007E1B35"/>
    <w:rsid w:val="0081520F"/>
    <w:rsid w:val="009C032B"/>
    <w:rsid w:val="00A2614E"/>
    <w:rsid w:val="00A65A49"/>
    <w:rsid w:val="00AA0C35"/>
    <w:rsid w:val="00AF7FAA"/>
    <w:rsid w:val="00B40C7A"/>
    <w:rsid w:val="00B7252D"/>
    <w:rsid w:val="00C3512E"/>
    <w:rsid w:val="00DE5A75"/>
    <w:rsid w:val="00E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544"/>
  <w15:chartTrackingRefBased/>
  <w15:docId w15:val="{4F3DCB02-91EB-4D5A-8F46-8980872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C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C3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1B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3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B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3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12</cp:revision>
  <dcterms:created xsi:type="dcterms:W3CDTF">2022-08-30T13:38:00Z</dcterms:created>
  <dcterms:modified xsi:type="dcterms:W3CDTF">2022-08-30T14:29:00Z</dcterms:modified>
</cp:coreProperties>
</file>