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497" w:rsidRDefault="006C0D05">
      <w:r w:rsidRPr="006C0D05">
        <w:rPr>
          <w:b/>
          <w:u w:val="single"/>
        </w:rPr>
        <w:t xml:space="preserve">Toegang tot de </w:t>
      </w:r>
      <w:proofErr w:type="spellStart"/>
      <w:r w:rsidRPr="006C0D05">
        <w:rPr>
          <w:b/>
          <w:u w:val="single"/>
        </w:rPr>
        <w:t>Prayercours</w:t>
      </w:r>
      <w:proofErr w:type="spellEnd"/>
      <w:r w:rsidRPr="006C0D05">
        <w:rPr>
          <w:b/>
          <w:u w:val="single"/>
        </w:rPr>
        <w:t xml:space="preserve"> en de gereedschapskist </w:t>
      </w:r>
    </w:p>
    <w:p w:rsidR="006C0D05" w:rsidRDefault="006C0D05"/>
    <w:p w:rsidR="006C0D05" w:rsidRDefault="006C0D05">
      <w:r>
        <w:t xml:space="preserve">Elke kring die de digitale </w:t>
      </w:r>
      <w:proofErr w:type="spellStart"/>
      <w:r>
        <w:t>prayercourse</w:t>
      </w:r>
      <w:proofErr w:type="spellEnd"/>
      <w:r>
        <w:t xml:space="preserve"> van 24-7 gebed wil volgen kan dat als volgt doen:</w:t>
      </w:r>
    </w:p>
    <w:p w:rsidR="006C0D05" w:rsidRDefault="006C0D05"/>
    <w:p w:rsidR="006C0D05" w:rsidRDefault="006C0D05" w:rsidP="006C0D05">
      <w:pPr>
        <w:pStyle w:val="Lijstalinea"/>
        <w:numPr>
          <w:ilvl w:val="0"/>
          <w:numId w:val="1"/>
        </w:numPr>
      </w:pPr>
      <w:r>
        <w:t xml:space="preserve">de eerste les en het bijbehorende materiaal kan worden bekeken op: </w:t>
      </w:r>
      <w:hyperlink r:id="rId6" w:history="1">
        <w:r w:rsidRPr="00462E33">
          <w:rPr>
            <w:rStyle w:val="Hyperlink"/>
          </w:rPr>
          <w:t>https://prayercourse.nl/bijeenkomsten/</w:t>
        </w:r>
      </w:hyperlink>
      <w:r>
        <w:t xml:space="preserve"> </w:t>
      </w:r>
    </w:p>
    <w:p w:rsidR="006C0D05" w:rsidRDefault="006C0D05" w:rsidP="006C0D05">
      <w:pPr>
        <w:pStyle w:val="Lijstalinea"/>
      </w:pPr>
    </w:p>
    <w:p w:rsidR="006C0D05" w:rsidRDefault="006C0D05" w:rsidP="006C0D05">
      <w:pPr>
        <w:pStyle w:val="Lijstalinea"/>
        <w:numPr>
          <w:ilvl w:val="0"/>
          <w:numId w:val="1"/>
        </w:numPr>
      </w:pPr>
      <w:r>
        <w:t>Als de kring besloten heeft deze cursus te willen volgen, dan maakt de kringleider een eigen account aan, waarna hij of zij toegang heeft tot alle cursussen en alle beschikbare materialen te weten: de video’s, handleiding voor de groep en gespreksvragen.</w:t>
      </w:r>
    </w:p>
    <w:p w:rsidR="006C0D05" w:rsidRDefault="006C0D05" w:rsidP="006C0D05"/>
    <w:p w:rsidR="006C0D05" w:rsidRDefault="006C0D05" w:rsidP="006C0D05">
      <w:pPr>
        <w:pStyle w:val="Lijstalinea"/>
        <w:numPr>
          <w:ilvl w:val="0"/>
          <w:numId w:val="1"/>
        </w:numPr>
      </w:pPr>
      <w:r>
        <w:t xml:space="preserve">Zowel bij de video-cursus als bij het boek Hoe moet je bidden? van Pete </w:t>
      </w:r>
      <w:proofErr w:type="spellStart"/>
      <w:r>
        <w:t>Greig</w:t>
      </w:r>
      <w:proofErr w:type="spellEnd"/>
      <w:r>
        <w:t xml:space="preserve"> kan gebruik gemaakt worden van extra materialen. Deze zijn te vinden op: </w:t>
      </w:r>
      <w:hyperlink r:id="rId7" w:history="1">
        <w:r w:rsidRPr="00462E33">
          <w:rPr>
            <w:rStyle w:val="Hyperlink"/>
          </w:rPr>
          <w:t>https://prayercourse.nl/gereedschapskist/</w:t>
        </w:r>
      </w:hyperlink>
      <w:r>
        <w:t xml:space="preserve"> </w:t>
      </w:r>
    </w:p>
    <w:p w:rsidR="006C0D05" w:rsidRDefault="006C0D05" w:rsidP="006C0D05"/>
    <w:p w:rsidR="006C0D05" w:rsidRDefault="006C0D05" w:rsidP="006C0D05"/>
    <w:p w:rsidR="006C0D05" w:rsidRDefault="006C0D05" w:rsidP="006C0D05">
      <w:r>
        <w:t>Heb je nog vragen of wil je even sparren? Mail of bel me gerust.</w:t>
      </w:r>
    </w:p>
    <w:p w:rsidR="006C0D05" w:rsidRDefault="006C0D05" w:rsidP="006C0D05">
      <w:r>
        <w:t>Mieke Bolle</w:t>
      </w:r>
    </w:p>
    <w:p w:rsidR="006C0D05" w:rsidRDefault="006C0D05" w:rsidP="006C0D05">
      <w:hyperlink r:id="rId8" w:history="1">
        <w:r w:rsidRPr="00462E33">
          <w:rPr>
            <w:rStyle w:val="Hyperlink"/>
          </w:rPr>
          <w:t>bolletje@solcon.nl</w:t>
        </w:r>
      </w:hyperlink>
    </w:p>
    <w:p w:rsidR="006C0D05" w:rsidRPr="006C0D05" w:rsidRDefault="006C0D05" w:rsidP="006C0D05">
      <w:r>
        <w:t xml:space="preserve">06 - </w:t>
      </w:r>
      <w:bookmarkStart w:id="0" w:name="_GoBack"/>
      <w:bookmarkEnd w:id="0"/>
      <w:r>
        <w:t>23 25 1936</w:t>
      </w:r>
    </w:p>
    <w:sectPr w:rsidR="006C0D05" w:rsidRPr="006C0D05" w:rsidSect="009A4404">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51C2"/>
    <w:multiLevelType w:val="hybridMultilevel"/>
    <w:tmpl w:val="D4FC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05"/>
    <w:rsid w:val="001348F1"/>
    <w:rsid w:val="00261497"/>
    <w:rsid w:val="006C0D05"/>
    <w:rsid w:val="009A44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F515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0D05"/>
    <w:rPr>
      <w:color w:val="0000FF" w:themeColor="hyperlink"/>
      <w:u w:val="single"/>
    </w:rPr>
  </w:style>
  <w:style w:type="paragraph" w:styleId="Lijstalinea">
    <w:name w:val="List Paragraph"/>
    <w:basedOn w:val="Normaal"/>
    <w:uiPriority w:val="34"/>
    <w:qFormat/>
    <w:rsid w:val="006C0D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0D05"/>
    <w:rPr>
      <w:color w:val="0000FF" w:themeColor="hyperlink"/>
      <w:u w:val="single"/>
    </w:rPr>
  </w:style>
  <w:style w:type="paragraph" w:styleId="Lijstalinea">
    <w:name w:val="List Paragraph"/>
    <w:basedOn w:val="Normaal"/>
    <w:uiPriority w:val="34"/>
    <w:qFormat/>
    <w:rsid w:val="006C0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rayercourse.nl/bijeenkomsten/" TargetMode="External"/><Relationship Id="rId7" Type="http://schemas.openxmlformats.org/officeDocument/2006/relationships/hyperlink" Target="https://prayercourse.nl/gereedschapskist/" TargetMode="External"/><Relationship Id="rId8" Type="http://schemas.openxmlformats.org/officeDocument/2006/relationships/hyperlink" Target="mailto:bolletje@solcon.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821</Characters>
  <Application>Microsoft Macintosh Word</Application>
  <DocSecurity>0</DocSecurity>
  <Lines>6</Lines>
  <Paragraphs>1</Paragraphs>
  <ScaleCrop>false</ScaleCrop>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Bolle</dc:creator>
  <cp:keywords/>
  <dc:description/>
  <cp:lastModifiedBy>Mieke Bolle</cp:lastModifiedBy>
  <cp:revision>1</cp:revision>
  <dcterms:created xsi:type="dcterms:W3CDTF">2022-09-16T19:53:00Z</dcterms:created>
  <dcterms:modified xsi:type="dcterms:W3CDTF">2022-09-16T20:02:00Z</dcterms:modified>
</cp:coreProperties>
</file>